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63BD3B">
      <w:pPr>
        <w:rPr>
          <w:rFonts w:hint="eastAsia"/>
        </w:rPr>
      </w:pPr>
      <w:r>
        <w:rPr>
          <w:rFonts w:hint="eastAsia"/>
        </w:rPr>
        <w:t xml:space="preserve"> 温馨宿舍，一隅小美好。整洁床铺搭配治愈小装饰，阳光漫入房间，干净又治愈，藏着我们轻松惬意的宿舍日常。 </w:t>
      </w:r>
      <w:r>
        <w:rPr>
          <w:rFonts w:hint="eastAsia"/>
          <w:lang w:val="en-US" w:eastAsia="zh-CN"/>
        </w:rPr>
        <w:t>宿舍</w:t>
      </w:r>
      <w:r>
        <w:rPr>
          <w:rFonts w:hint="eastAsia"/>
        </w:rPr>
        <w:t>温柔满满。简约布置干净清爽，处处藏着用心与暖意，朝夕相伴的小窝，满是青春美好气息。</w:t>
      </w:r>
    </w:p>
    <w:p w14:paraId="57C5018D"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729480" cy="4729480"/>
            <wp:effectExtent l="0" t="0" r="4445" b="4445"/>
            <wp:docPr id="1" name="图片 1" descr="《光影小家》航空工程学院 24应电专6 王嫣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《光影小家》航空工程学院 24应电专6 王嫣然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29480" cy="4729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866978"/>
    <w:rsid w:val="12C30517"/>
    <w:rsid w:val="18DC0363"/>
    <w:rsid w:val="27A209C9"/>
    <w:rsid w:val="3B800BCA"/>
    <w:rsid w:val="51854194"/>
    <w:rsid w:val="55A16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93</Words>
  <Characters>93</Characters>
  <Lines>0</Lines>
  <Paragraphs>0</Paragraphs>
  <TotalTime>0</TotalTime>
  <ScaleCrop>false</ScaleCrop>
  <LinksUpToDate>false</LinksUpToDate>
  <CharactersWithSpaces>95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2026-04-28T07:43:00Z</dcterms:created>
  <dc:creator>32709</dc:creator>
  <cp:lastModifiedBy>WPS_1758892378</cp:lastModifiedBy>
  <dcterms:modified xsi:type="dcterms:W3CDTF">2026-05-17T12:59:37Z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eyJoZGlkIjoiZDViNDYxNDc1NDRjODdjNTNiOWZmZjhlN2FhMGRjYjkiLCJ1c2VySWQiOiIxNzQ3NDM4NDI4In0=</vt:lpwstr>
  </property>
  <property fmtid="{D5CDD505-2E9C-101B-9397-08002B2CF9AE}" pid="4" name="ICV">
    <vt:lpwstr>8C8353051B654F8CB150EB05259FCD76_12</vt:lpwstr>
  </property>
</Properties>
</file>